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957069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57069">
        <w:rPr>
          <w:rFonts w:ascii="Times New Roman" w:hAnsi="Times New Roman" w:cs="Times New Roman"/>
          <w:b/>
          <w:sz w:val="28"/>
          <w:szCs w:val="28"/>
        </w:rPr>
        <w:t>1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EE2C3D">
        <w:rPr>
          <w:rFonts w:ascii="Times New Roman" w:hAnsi="Times New Roman" w:cs="Times New Roman"/>
          <w:b/>
          <w:sz w:val="28"/>
          <w:szCs w:val="28"/>
        </w:rPr>
        <w:t>11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00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1444" w:rsidRDefault="008F0C4F" w:rsidP="0007199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писмо от РУ- Монтана, </w:t>
      </w:r>
      <w:r>
        <w:rPr>
          <w:rFonts w:ascii="Times New Roman" w:hAnsi="Times New Roman" w:cs="Times New Roman"/>
          <w:sz w:val="26"/>
          <w:szCs w:val="26"/>
        </w:rPr>
        <w:t>във връзка с протичането на разследване по досъдебно производство № 1206/2019 г. по описа на РУ- Монтана, образувано за извършено престъпление по чл. 167, ал. 2 от НК и на основание чл. 159 от НПК;</w:t>
      </w:r>
    </w:p>
    <w:p w:rsidR="0007199A" w:rsidRPr="0007199A" w:rsidRDefault="008F0C4F" w:rsidP="0007199A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Подадена жалба от </w:t>
      </w:r>
      <w:r w:rsidR="00F9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Мария </w:t>
      </w:r>
      <w:proofErr w:type="spellStart"/>
      <w:r w:rsidR="00F9164B">
        <w:rPr>
          <w:rFonts w:ascii="Times New Roman" w:hAnsi="Times New Roman" w:cs="Times New Roman"/>
          <w:sz w:val="28"/>
          <w:szCs w:val="28"/>
          <w:shd w:val="clear" w:color="auto" w:fill="FFFFFF"/>
        </w:rPr>
        <w:t>Ванюшева</w:t>
      </w:r>
      <w:proofErr w:type="spellEnd"/>
      <w:r w:rsidR="00F9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Димитрова, упълномощен представител на ПП ГЕРБ</w:t>
      </w: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F9164B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, населено място </w:t>
      </w:r>
      <w:r w:rsidR="00F9164B">
        <w:rPr>
          <w:rFonts w:ascii="Times New Roman" w:eastAsia="Times New Roman" w:hAnsi="Times New Roman" w:cs="Times New Roman"/>
          <w:sz w:val="28"/>
          <w:szCs w:val="28"/>
        </w:rPr>
        <w:t xml:space="preserve">с. Мадан и присъстващите хора в СИК № 120400017, </w:t>
      </w:r>
      <w:r w:rsidR="00F9164B" w:rsidRPr="0007199A">
        <w:rPr>
          <w:rFonts w:ascii="Times New Roman" w:eastAsia="Times New Roman" w:hAnsi="Times New Roman" w:cs="Times New Roman"/>
          <w:sz w:val="28"/>
          <w:szCs w:val="28"/>
        </w:rPr>
        <w:t xml:space="preserve">населено място </w:t>
      </w:r>
      <w:r w:rsidR="00F9164B">
        <w:rPr>
          <w:rFonts w:ascii="Times New Roman" w:eastAsia="Times New Roman" w:hAnsi="Times New Roman" w:cs="Times New Roman"/>
          <w:sz w:val="28"/>
          <w:szCs w:val="28"/>
        </w:rPr>
        <w:t>с. Громшин</w:t>
      </w:r>
      <w:r w:rsidRPr="00071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кметове на 27 октомври 2019 г</w:t>
      </w:r>
      <w:r w:rsidR="000719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199A" w:rsidRPr="0007199A" w:rsidRDefault="0007199A" w:rsidP="0007199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4A0D33" w:rsidRPr="004A0D33" w:rsidRDefault="004A0D33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2560" w:rsidRDefault="00E54511" w:rsidP="008B256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2808">
        <w:rPr>
          <w:rFonts w:ascii="Times New Roman" w:hAnsi="Times New Roman" w:cs="Times New Roman"/>
          <w:b/>
          <w:sz w:val="28"/>
          <w:szCs w:val="28"/>
        </w:rPr>
        <w:t>По т.</w:t>
      </w:r>
      <w:r w:rsidR="004A0D33" w:rsidRPr="00B2280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22808">
        <w:rPr>
          <w:rFonts w:ascii="Times New Roman" w:hAnsi="Times New Roman" w:cs="Times New Roman"/>
          <w:sz w:val="28"/>
          <w:szCs w:val="28"/>
        </w:rPr>
        <w:t xml:space="preserve"> </w:t>
      </w:r>
      <w:r w:rsidR="00B22808" w:rsidRPr="00B22808">
        <w:rPr>
          <w:rFonts w:ascii="Times New Roman" w:hAnsi="Times New Roman" w:cs="Times New Roman"/>
          <w:sz w:val="28"/>
          <w:szCs w:val="28"/>
        </w:rPr>
        <w:t>от дневния ред е предложено за решение следното:</w:t>
      </w:r>
      <w:r w:rsidR="00B22808" w:rsidRPr="00B2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6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постъпило писмо от РУ- Монтана, с вх. № 111/27.10.2019 г. </w:t>
      </w:r>
      <w:r w:rsidR="00F9164B">
        <w:rPr>
          <w:rFonts w:ascii="Times New Roman" w:hAnsi="Times New Roman" w:cs="Times New Roman"/>
          <w:sz w:val="26"/>
          <w:szCs w:val="26"/>
        </w:rPr>
        <w:t>във връзка с протичането на разследване по досъдебно производство № 1206/2019 г. по описа на РУ- Монтана, образувано за извършено престъпление по чл. 167, ал. 2 от НК и на основание чл. 159 от НПК</w:t>
      </w:r>
      <w:r w:rsidR="00E46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изискване да бъдат представени следните документи:</w:t>
      </w:r>
    </w:p>
    <w:p w:rsidR="00E461C4" w:rsidRDefault="00E461C4" w:rsidP="00E461C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Предложение от МК „НДСВ (ДПС, НОВОТО ВРЕМЕ)” за регистрация на лицето Кирил Василев Янев за кмет за кметство Портитовци.</w:t>
      </w:r>
    </w:p>
    <w:p w:rsidR="00E461C4" w:rsidRDefault="00E461C4" w:rsidP="00E461C4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Заявление-декларация от лицето Кирил Василев Янев за съгласие да б</w:t>
      </w:r>
      <w:r w:rsidR="00EB772F">
        <w:rPr>
          <w:rFonts w:ascii="Times New Roman" w:hAnsi="Times New Roman" w:cs="Times New Roman"/>
          <w:sz w:val="26"/>
          <w:szCs w:val="26"/>
        </w:rPr>
        <w:t>ъде регистриран като кандидат на</w:t>
      </w:r>
      <w:r>
        <w:rPr>
          <w:rFonts w:ascii="Times New Roman" w:hAnsi="Times New Roman" w:cs="Times New Roman"/>
          <w:sz w:val="26"/>
          <w:szCs w:val="26"/>
        </w:rPr>
        <w:t xml:space="preserve"> кмет на кметство село Портитовци от МК „НДСВ (ДПС, НОВОТО ВРЕМЕ)”.</w:t>
      </w:r>
    </w:p>
    <w:p w:rsidR="00F9164B" w:rsidRPr="00957069" w:rsidRDefault="00E461C4" w:rsidP="00957069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за регистрация № 21- КК/23.09.2019 г. на лицето Кирил Василев Янев за кандидат за кмет на кметство село Портитовци в ОИК – Бойчиновци с Решение № 82- МИ/23.09.2019 г. на ОИК- Бойчиновци.</w:t>
      </w:r>
    </w:p>
    <w:p w:rsidR="00E54511" w:rsidRPr="00F5591D" w:rsidRDefault="00D230CF" w:rsidP="00E54511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</w:t>
      </w:r>
      <w:r w:rsidRPr="00D23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D396A">
        <w:rPr>
          <w:rFonts w:ascii="Times New Roman" w:eastAsia="Times New Roman" w:hAnsi="Times New Roman" w:cs="Times New Roman"/>
          <w:sz w:val="28"/>
          <w:szCs w:val="28"/>
          <w:lang w:eastAsia="bg-BG"/>
        </w:rPr>
        <w:t>писмо до ОИК – Бойчиновци с вх. № 56/15.10.2019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</w:p>
    <w:p w:rsidR="00E54511" w:rsidRDefault="00E54511" w:rsidP="00E54511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74626D" w:rsidTr="0007199A">
        <w:trPr>
          <w:trHeight w:val="203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rPr>
          <w:trHeight w:val="245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54511" w:rsidRPr="0074626D" w:rsidRDefault="00E54511" w:rsidP="00E54511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54511" w:rsidRPr="0074626D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5EB" w:rsidRPr="00957069" w:rsidRDefault="00E54511" w:rsidP="00E5451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P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4273D">
        <w:rPr>
          <w:rFonts w:ascii="Times New Roman" w:eastAsia="Times New Roman" w:hAnsi="Times New Roman" w:cs="Times New Roman"/>
          <w:sz w:val="28"/>
          <w:szCs w:val="28"/>
        </w:rPr>
        <w:t>143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7EBB" w:rsidRDefault="00BA7EBB" w:rsidP="00BA7EBB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се изпрати заверено копие на изисканите документи с </w:t>
      </w:r>
      <w:proofErr w:type="spellStart"/>
      <w:r>
        <w:rPr>
          <w:sz w:val="28"/>
          <w:szCs w:val="28"/>
        </w:rPr>
        <w:t>придружително</w:t>
      </w:r>
      <w:proofErr w:type="spellEnd"/>
      <w:r>
        <w:rPr>
          <w:sz w:val="28"/>
          <w:szCs w:val="28"/>
        </w:rPr>
        <w:t xml:space="preserve"> писмо </w:t>
      </w:r>
      <w:r>
        <w:rPr>
          <w:sz w:val="26"/>
          <w:szCs w:val="26"/>
        </w:rPr>
        <w:t>с изх. № 26/27.10.2019 г.</w:t>
      </w:r>
      <w:r w:rsidRPr="00862644">
        <w:rPr>
          <w:sz w:val="26"/>
          <w:szCs w:val="26"/>
        </w:rPr>
        <w:t xml:space="preserve"> </w:t>
      </w:r>
      <w:r>
        <w:rPr>
          <w:sz w:val="26"/>
          <w:szCs w:val="26"/>
        </w:rPr>
        <w:t>до РУ- Монтана</w:t>
      </w:r>
      <w:r>
        <w:rPr>
          <w:sz w:val="28"/>
          <w:szCs w:val="28"/>
        </w:rPr>
        <w:t>.</w:t>
      </w:r>
    </w:p>
    <w:p w:rsidR="001B26C9" w:rsidRPr="001B26C9" w:rsidRDefault="001B26C9" w:rsidP="00BA7EB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73D" w:rsidRDefault="0007199A" w:rsidP="0095706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7069">
        <w:rPr>
          <w:rFonts w:ascii="Times New Roman" w:hAnsi="Times New Roman" w:cs="Times New Roman"/>
          <w:b/>
          <w:sz w:val="28"/>
          <w:szCs w:val="28"/>
        </w:rPr>
        <w:t>По т.2</w:t>
      </w:r>
      <w:r w:rsidRPr="00957069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273D"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Подадена жалба </w:t>
      </w:r>
      <w:r w:rsidR="002B0061">
        <w:rPr>
          <w:rFonts w:ascii="Times New Roman" w:hAnsi="Times New Roman" w:cs="Times New Roman"/>
          <w:sz w:val="28"/>
          <w:szCs w:val="28"/>
          <w:shd w:val="clear" w:color="auto" w:fill="FFFFFF"/>
        </w:rPr>
        <w:t>с вх. №112/27.10.2019 г.</w:t>
      </w:r>
      <w:r w:rsidR="002B0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11:37 </w:t>
      </w:r>
      <w:r w:rsidR="002B0061">
        <w:rPr>
          <w:rFonts w:ascii="Times New Roman" w:hAnsi="Times New Roman" w:cs="Times New Roman"/>
          <w:sz w:val="28"/>
          <w:szCs w:val="28"/>
          <w:shd w:val="clear" w:color="auto" w:fill="FFFFFF"/>
        </w:rPr>
        <w:t>часа</w:t>
      </w:r>
      <w:r w:rsidR="002B00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4273D"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Мария </w:t>
      </w:r>
      <w:proofErr w:type="spellStart"/>
      <w:r w:rsidR="0044273D"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>Ванюшева</w:t>
      </w:r>
      <w:proofErr w:type="spellEnd"/>
      <w:r w:rsidR="0044273D"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Димитрова, упълномощен представител на ПП ГЕРБ, </w:t>
      </w:r>
      <w:r w:rsidR="0044273D" w:rsidRPr="00957069">
        <w:rPr>
          <w:rFonts w:ascii="Times New Roman" w:eastAsia="Times New Roman" w:hAnsi="Times New Roman" w:cs="Times New Roman"/>
          <w:sz w:val="28"/>
          <w:szCs w:val="28"/>
        </w:rPr>
        <w:t>относно процеса на работа на СИК в секция №120400</w:t>
      </w:r>
      <w:r w:rsidR="0044273D" w:rsidRPr="00957069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44273D" w:rsidRPr="00957069">
        <w:rPr>
          <w:rFonts w:ascii="Times New Roman" w:eastAsia="Times New Roman" w:hAnsi="Times New Roman" w:cs="Times New Roman"/>
          <w:sz w:val="28"/>
          <w:szCs w:val="28"/>
        </w:rPr>
        <w:t xml:space="preserve">07, населено място с. Мадан и присъстващите хора в СИК № 120400017, населено място с. Громшин </w:t>
      </w:r>
      <w:r w:rsidR="0044273D" w:rsidRP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изборите за общинските съветници и за кметове на 27 октомври 2019 г.</w:t>
      </w:r>
      <w:r w:rsidR="00957069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именно:</w:t>
      </w:r>
    </w:p>
    <w:p w:rsidR="00957069" w:rsidRPr="00B169E3" w:rsidRDefault="00957069" w:rsidP="00B169E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69E3">
        <w:rPr>
          <w:rFonts w:ascii="Times New Roman" w:hAnsi="Times New Roman" w:cs="Times New Roman"/>
          <w:sz w:val="28"/>
          <w:szCs w:val="28"/>
          <w:shd w:val="clear" w:color="auto" w:fill="FFFFFF"/>
        </w:rPr>
        <w:t>В избирателна секция № 120400007, населено място с. Мадан член на СИК Пламен Николов Първанов при откъсване на отрязъцит</w:t>
      </w:r>
      <w:r w:rsidR="00EB772F" w:rsidRPr="00B169E3">
        <w:rPr>
          <w:rFonts w:ascii="Times New Roman" w:hAnsi="Times New Roman" w:cs="Times New Roman"/>
          <w:sz w:val="28"/>
          <w:szCs w:val="28"/>
          <w:shd w:val="clear" w:color="auto" w:fill="FFFFFF"/>
        </w:rPr>
        <w:t>е от бюлетините ги отваря и нару</w:t>
      </w:r>
      <w:r w:rsidRPr="00B169E3">
        <w:rPr>
          <w:rFonts w:ascii="Times New Roman" w:hAnsi="Times New Roman" w:cs="Times New Roman"/>
          <w:sz w:val="28"/>
          <w:szCs w:val="28"/>
          <w:shd w:val="clear" w:color="auto" w:fill="FFFFFF"/>
        </w:rPr>
        <w:t>шава тайната на вота.</w:t>
      </w:r>
    </w:p>
    <w:p w:rsidR="00957069" w:rsidRPr="00957069" w:rsidRDefault="00957069" w:rsidP="0095706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Лицето Ирена Емилова Томова е посетила избирателна секция № 120400017, населено място с. Громшин заедно с председателя и член на ОИК. </w:t>
      </w:r>
    </w:p>
    <w:p w:rsidR="0007199A" w:rsidRPr="00957069" w:rsidRDefault="0007199A" w:rsidP="0095706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</w:t>
      </w:r>
      <w:r w:rsidRPr="00D230C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1281/03.10.2019 г. на ЦИК и чл. 87,  ал. 1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т. 22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ИК,</w:t>
      </w:r>
    </w:p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7199A" w:rsidRPr="0074626D" w:rsidTr="0007199A">
        <w:trPr>
          <w:trHeight w:val="203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rPr>
          <w:trHeight w:val="245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199A" w:rsidRPr="0074626D" w:rsidRDefault="0007199A" w:rsidP="000719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74626D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99A" w:rsidRPr="002F3133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4B65EB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2C3D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169E3" w:rsidRPr="00393A19" w:rsidRDefault="00B169E3" w:rsidP="00B169E3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т. 1. Да бъде извършена проверка на място в СИК № 12040007, за да се установи има ли извършени нарушения</w:t>
      </w:r>
      <w:r w:rsidRPr="00393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случай, че има да се предприемат необходимите мерки. </w:t>
      </w:r>
    </w:p>
    <w:p w:rsidR="00B169E3" w:rsidRPr="00393A19" w:rsidRDefault="00B169E3" w:rsidP="00B169E3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 т. 2. ОИК- Бойчиновци оставя без уважение точка втора от жалбата, тъй като ОИК- Бойчиновци извършва самостоятелни проверки.</w:t>
      </w:r>
    </w:p>
    <w:p w:rsidR="00B169E3" w:rsidRDefault="00B169E3" w:rsidP="00B169E3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B169E3" w:rsidRPr="00B9637E" w:rsidRDefault="00B169E3" w:rsidP="00B169E3">
      <w:pPr>
        <w:pStyle w:val="a8"/>
        <w:shd w:val="clear" w:color="auto" w:fill="FFFFFF"/>
        <w:spacing w:before="0" w:beforeAutospacing="0" w:after="75" w:afterAutospacing="0"/>
        <w:ind w:left="708"/>
        <w:jc w:val="both"/>
        <w:rPr>
          <w:sz w:val="28"/>
          <w:szCs w:val="28"/>
        </w:rPr>
      </w:pPr>
    </w:p>
    <w:p w:rsidR="0007199A" w:rsidRPr="00B9637E" w:rsidRDefault="0007199A" w:rsidP="00EE2C3D">
      <w:pPr>
        <w:pStyle w:val="a8"/>
        <w:shd w:val="clear" w:color="auto" w:fill="FFFFFF"/>
        <w:spacing w:before="0" w:beforeAutospacing="0" w:after="75" w:afterAutospacing="0"/>
        <w:ind w:left="708"/>
        <w:jc w:val="both"/>
        <w:rPr>
          <w:sz w:val="28"/>
          <w:szCs w:val="28"/>
        </w:rPr>
      </w:pPr>
    </w:p>
    <w:p w:rsidR="0007199A" w:rsidRPr="00BA43EA" w:rsidRDefault="0007199A" w:rsidP="0007199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67C36" w:rsidRPr="0074626D" w:rsidRDefault="00367C36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AE2FB6">
        <w:rPr>
          <w:sz w:val="28"/>
          <w:szCs w:val="28"/>
        </w:rPr>
        <w:t xml:space="preserve">седанието беше закрито </w:t>
      </w:r>
      <w:r w:rsidR="00EE2C3D">
        <w:rPr>
          <w:sz w:val="28"/>
          <w:szCs w:val="28"/>
        </w:rPr>
        <w:t>11:15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EC" w:rsidRDefault="003B69EC" w:rsidP="004E3CBC">
      <w:pPr>
        <w:spacing w:after="0" w:line="240" w:lineRule="auto"/>
      </w:pPr>
      <w:r>
        <w:separator/>
      </w:r>
    </w:p>
  </w:endnote>
  <w:endnote w:type="continuationSeparator" w:id="0">
    <w:p w:rsidR="003B69EC" w:rsidRDefault="003B69EC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07199A" w:rsidRDefault="00E9287B">
        <w:pPr>
          <w:pStyle w:val="ac"/>
          <w:jc w:val="right"/>
        </w:pPr>
        <w:fldSimple w:instr=" PAGE   \* MERGEFORMAT ">
          <w:r w:rsidR="002B0061">
            <w:rPr>
              <w:noProof/>
            </w:rPr>
            <w:t>3</w:t>
          </w:r>
        </w:fldSimple>
      </w:p>
    </w:sdtContent>
  </w:sdt>
  <w:p w:rsidR="0007199A" w:rsidRDefault="000719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EC" w:rsidRDefault="003B69EC" w:rsidP="004E3CBC">
      <w:pPr>
        <w:spacing w:after="0" w:line="240" w:lineRule="auto"/>
      </w:pPr>
      <w:r>
        <w:separator/>
      </w:r>
    </w:p>
  </w:footnote>
  <w:footnote w:type="continuationSeparator" w:id="0">
    <w:p w:rsidR="003B69EC" w:rsidRDefault="003B69EC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891C29"/>
    <w:multiLevelType w:val="hybridMultilevel"/>
    <w:tmpl w:val="BACCAED6"/>
    <w:lvl w:ilvl="0" w:tplc="B4605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7"/>
  </w:num>
  <w:num w:numId="16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199A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A39BD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71506"/>
    <w:rsid w:val="0027472A"/>
    <w:rsid w:val="002A110B"/>
    <w:rsid w:val="002A3F0C"/>
    <w:rsid w:val="002A6E5B"/>
    <w:rsid w:val="002A76D6"/>
    <w:rsid w:val="002B0061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93A19"/>
    <w:rsid w:val="003A256E"/>
    <w:rsid w:val="003A380C"/>
    <w:rsid w:val="003A4793"/>
    <w:rsid w:val="003B69EC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451A7"/>
    <w:rsid w:val="00654BBA"/>
    <w:rsid w:val="00656A43"/>
    <w:rsid w:val="006576F9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22035"/>
    <w:rsid w:val="007306C2"/>
    <w:rsid w:val="00732CC3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86BE1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42A0"/>
    <w:rsid w:val="0080754C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0C4F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86991"/>
    <w:rsid w:val="00A86B68"/>
    <w:rsid w:val="00A95822"/>
    <w:rsid w:val="00AA2EF5"/>
    <w:rsid w:val="00AA7068"/>
    <w:rsid w:val="00AC337E"/>
    <w:rsid w:val="00AC44DB"/>
    <w:rsid w:val="00AC57F8"/>
    <w:rsid w:val="00AD2D8A"/>
    <w:rsid w:val="00AD396A"/>
    <w:rsid w:val="00AE063E"/>
    <w:rsid w:val="00AE2FB6"/>
    <w:rsid w:val="00B0289E"/>
    <w:rsid w:val="00B13F70"/>
    <w:rsid w:val="00B14EEA"/>
    <w:rsid w:val="00B15ACE"/>
    <w:rsid w:val="00B15F7F"/>
    <w:rsid w:val="00B169E3"/>
    <w:rsid w:val="00B21AF2"/>
    <w:rsid w:val="00B22808"/>
    <w:rsid w:val="00B25304"/>
    <w:rsid w:val="00B25632"/>
    <w:rsid w:val="00B32367"/>
    <w:rsid w:val="00B34719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565D"/>
    <w:rsid w:val="00BB679A"/>
    <w:rsid w:val="00BC16BE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65EB0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606CD"/>
    <w:rsid w:val="00E72BCD"/>
    <w:rsid w:val="00E80E50"/>
    <w:rsid w:val="00E8133A"/>
    <w:rsid w:val="00E845CC"/>
    <w:rsid w:val="00E867EF"/>
    <w:rsid w:val="00E9287B"/>
    <w:rsid w:val="00EA2D2F"/>
    <w:rsid w:val="00EA3A8A"/>
    <w:rsid w:val="00EA6371"/>
    <w:rsid w:val="00EA729F"/>
    <w:rsid w:val="00EB5C8E"/>
    <w:rsid w:val="00EB772F"/>
    <w:rsid w:val="00EB7E95"/>
    <w:rsid w:val="00EC01EF"/>
    <w:rsid w:val="00EC5432"/>
    <w:rsid w:val="00EE0BCD"/>
    <w:rsid w:val="00EE2C3D"/>
    <w:rsid w:val="00EE48CE"/>
    <w:rsid w:val="00EE4B4B"/>
    <w:rsid w:val="00EE4C6B"/>
    <w:rsid w:val="00EF68D8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6B42"/>
    <w:rsid w:val="00F51F10"/>
    <w:rsid w:val="00F52173"/>
    <w:rsid w:val="00F5591D"/>
    <w:rsid w:val="00F573F2"/>
    <w:rsid w:val="00F607D3"/>
    <w:rsid w:val="00F80ABE"/>
    <w:rsid w:val="00F9164B"/>
    <w:rsid w:val="00F9461F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42094-D9E7-4E81-A39C-A0505263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8</cp:revision>
  <cp:lastPrinted>2019-10-27T13:04:00Z</cp:lastPrinted>
  <dcterms:created xsi:type="dcterms:W3CDTF">2019-09-12T07:31:00Z</dcterms:created>
  <dcterms:modified xsi:type="dcterms:W3CDTF">2019-10-27T15:05:00Z</dcterms:modified>
</cp:coreProperties>
</file>