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8F1" w:rsidRPr="006051D9" w:rsidRDefault="001358F1" w:rsidP="001358F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н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еправомерно присъствие на досегашния кметски наместник на с.Пали лула в помещението на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120400012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населено</w:t>
      </w:r>
      <w:proofErr w:type="spellEnd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място</w:t>
      </w:r>
      <w:proofErr w:type="spellEnd"/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с.Пали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>лула</w:t>
      </w:r>
      <w:r w:rsidRPr="006051D9">
        <w:rPr>
          <w:rFonts w:ascii="Times New Roman" w:hAnsi="Times New Roman" w:cs="Times New Roman"/>
          <w:sz w:val="26"/>
          <w:szCs w:val="26"/>
        </w:rPr>
        <w:t>;</w:t>
      </w:r>
    </w:p>
    <w:p w:rsidR="001358F1" w:rsidRPr="00A73583" w:rsidRDefault="001358F1" w:rsidP="001358F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</w:t>
      </w:r>
      <w:r w:rsidRPr="00A7358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от Председателя на СИК №120400018, с.Кобиляк за неправомерно присъствие на кандидат от кандидатска листа в същата секция. </w:t>
      </w:r>
    </w:p>
    <w:p w:rsidR="001358F1" w:rsidRPr="00C7129E" w:rsidRDefault="001358F1" w:rsidP="001358F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7358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 сигнал</w:t>
      </w:r>
      <w:r w:rsidRPr="00A7358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от член на СИК №120400002, гр.Бойчиновци за допуснато нарушение при попълване на избирателния списък;</w:t>
      </w:r>
    </w:p>
    <w:p w:rsidR="001358F1" w:rsidRDefault="001358F1" w:rsidP="001358F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91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гласоподавател за недопускане упражняването на глас на гражданин в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DF37BC">
        <w:rPr>
          <w:rFonts w:ascii="Times New Roman" w:hAnsi="Times New Roman" w:cs="Times New Roman"/>
          <w:sz w:val="28"/>
          <w:szCs w:val="28"/>
          <w:shd w:val="clear" w:color="auto" w:fill="FFFFFF"/>
        </w:rPr>
        <w:t>120400001, гр.Бойчиновци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;</w:t>
      </w:r>
    </w:p>
    <w:p w:rsidR="001358F1" w:rsidRPr="00291975" w:rsidRDefault="001358F1" w:rsidP="001358F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91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от </w:t>
      </w:r>
      <w:r w:rsidRPr="0029197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застъпник от Коалиция БСП за България относно липсващ списък с кандидатските листи за общински съветници в кабинката на СИК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№120400008;</w:t>
      </w:r>
    </w:p>
    <w:p w:rsidR="001358F1" w:rsidRPr="00E55B26" w:rsidRDefault="001358F1" w:rsidP="001358F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5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 сигнал от </w:t>
      </w:r>
      <w:r w:rsidRPr="00E55B26">
        <w:rPr>
          <w:rFonts w:ascii="Times New Roman" w:hAnsi="Times New Roman" w:cs="Times New Roman"/>
          <w:sz w:val="28"/>
          <w:szCs w:val="28"/>
          <w:shd w:val="clear" w:color="auto" w:fill="F5F5F5"/>
        </w:rPr>
        <w:t>Институт за развитие на публичната среда относно нарушение на работния процес в СИК № 120400015, населено място с. Лехчево.</w:t>
      </w:r>
    </w:p>
    <w:p w:rsidR="00272E22" w:rsidRPr="001358F1" w:rsidRDefault="00272E22" w:rsidP="001358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1358F1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D45D9"/>
    <w:rsid w:val="00223008"/>
    <w:rsid w:val="00267F3F"/>
    <w:rsid w:val="00272E22"/>
    <w:rsid w:val="002D7E06"/>
    <w:rsid w:val="002E5B45"/>
    <w:rsid w:val="002F0C53"/>
    <w:rsid w:val="00330C2D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14072"/>
    <w:rsid w:val="00A14969"/>
    <w:rsid w:val="00A35A52"/>
    <w:rsid w:val="00A43FAA"/>
    <w:rsid w:val="00A508E8"/>
    <w:rsid w:val="00A71EA5"/>
    <w:rsid w:val="00AB223E"/>
    <w:rsid w:val="00AC5CDE"/>
    <w:rsid w:val="00B5091D"/>
    <w:rsid w:val="00BA6681"/>
    <w:rsid w:val="00BF78F7"/>
    <w:rsid w:val="00C0607D"/>
    <w:rsid w:val="00C92E2C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48</cp:revision>
  <cp:lastPrinted>2019-10-27T16:21:00Z</cp:lastPrinted>
  <dcterms:created xsi:type="dcterms:W3CDTF">2019-09-12T10:25:00Z</dcterms:created>
  <dcterms:modified xsi:type="dcterms:W3CDTF">2019-10-27T16:42:00Z</dcterms:modified>
</cp:coreProperties>
</file>